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47950" w:rsidRPr="00484615" w:rsidRDefault="00D47950" w:rsidP="00AE5F08">
      <w:pPr>
        <w:autoSpaceDE w:val="0"/>
        <w:spacing w:before="58" w:line="0" w:lineRule="atLeast"/>
        <w:jc w:val="center"/>
        <w:rPr>
          <w:rFonts w:ascii="Ecofont Vera Sans" w:eastAsia="TimesNewRoman" w:hAnsi="Ecofont Vera Sans" w:cs="Arial"/>
          <w:b/>
          <w:bCs/>
          <w:sz w:val="20"/>
          <w:szCs w:val="20"/>
        </w:rPr>
      </w:pPr>
      <w:r w:rsidRPr="00484615">
        <w:rPr>
          <w:rFonts w:ascii="Ecofont Vera Sans" w:eastAsia="TimesNewRoman" w:hAnsi="Ecofont Vera Sans" w:cs="Arial"/>
          <w:b/>
        </w:rPr>
        <w:t xml:space="preserve">MEMÓRIA </w:t>
      </w:r>
      <w:r w:rsidR="00825438" w:rsidRPr="00484615">
        <w:rPr>
          <w:rFonts w:ascii="Ecofont Vera Sans" w:eastAsia="TimesNewRoman" w:hAnsi="Ecofont Vera Sans" w:cs="Arial"/>
          <w:b/>
        </w:rPr>
        <w:t>DAS AÇÕES DE COLETA</w:t>
      </w:r>
      <w:r w:rsidR="00263F06" w:rsidRPr="00484615">
        <w:rPr>
          <w:rFonts w:ascii="Ecofont Vera Sans" w:eastAsia="TimesNewRoman" w:hAnsi="Ecofont Vera Sans" w:cs="Arial"/>
          <w:b/>
        </w:rPr>
        <w:t xml:space="preserve"> E BUSCA</w:t>
      </w:r>
    </w:p>
    <w:p w:rsidR="00D47950" w:rsidRPr="00484615" w:rsidRDefault="00D47950">
      <w:pPr>
        <w:autoSpaceDE w:val="0"/>
        <w:spacing w:before="58" w:line="0" w:lineRule="atLeast"/>
        <w:rPr>
          <w:rFonts w:ascii="Ecofont Vera Sans" w:eastAsia="TimesNewRoman" w:hAnsi="Ecofont Vera Sans" w:cs="Arial"/>
          <w:b/>
          <w:bCs/>
          <w:sz w:val="20"/>
          <w:szCs w:val="20"/>
        </w:rPr>
      </w:pPr>
    </w:p>
    <w:tbl>
      <w:tblPr>
        <w:tblW w:w="14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13039"/>
      </w:tblGrid>
      <w:tr w:rsidR="00A84E36" w:rsidRPr="00484615" w:rsidTr="00FF00E8">
        <w:trPr>
          <w:trHeight w:val="567"/>
        </w:trPr>
        <w:tc>
          <w:tcPr>
            <w:tcW w:w="1668" w:type="dxa"/>
            <w:shd w:val="clear" w:color="auto" w:fill="BFBFBF"/>
            <w:vAlign w:val="center"/>
          </w:tcPr>
          <w:p w:rsidR="00A84E36" w:rsidRPr="00484615" w:rsidRDefault="00035815" w:rsidP="00283CA0">
            <w:pPr>
              <w:autoSpaceDE w:val="0"/>
              <w:spacing w:before="58" w:line="0" w:lineRule="atLeast"/>
              <w:jc w:val="center"/>
              <w:rPr>
                <w:rFonts w:ascii="Ecofont Vera Sans" w:eastAsia="TimesNewRoman" w:hAnsi="Ecofont Vera Sans" w:cs="Arial"/>
                <w:sz w:val="20"/>
                <w:szCs w:val="20"/>
              </w:rPr>
            </w:pPr>
            <w:r w:rsidRPr="00484615">
              <w:rPr>
                <w:rFonts w:ascii="Ecofont Vera Sans" w:eastAsia="Times New Roman" w:hAnsi="Ecofont Vera Sans" w:cs="Arial"/>
                <w:b/>
                <w:bCs/>
                <w:color w:val="000000"/>
                <w:kern w:val="1"/>
                <w:sz w:val="20"/>
                <w:szCs w:val="20"/>
              </w:rPr>
              <w:t>SOLICITAÇÃO</w:t>
            </w:r>
            <w:r w:rsidR="007660E0" w:rsidRPr="00484615">
              <w:rPr>
                <w:rFonts w:ascii="Ecofont Vera Sans" w:eastAsia="Times New Roman" w:hAnsi="Ecofont Vera Sans" w:cs="Arial"/>
                <w:b/>
                <w:bCs/>
                <w:color w:val="000000"/>
                <w:kern w:val="1"/>
                <w:sz w:val="20"/>
                <w:szCs w:val="20"/>
              </w:rPr>
              <w:t>:</w:t>
            </w:r>
          </w:p>
        </w:tc>
        <w:tc>
          <w:tcPr>
            <w:tcW w:w="13039" w:type="dxa"/>
            <w:shd w:val="clear" w:color="auto" w:fill="auto"/>
          </w:tcPr>
          <w:p w:rsidR="00A84E36" w:rsidRPr="00484615" w:rsidRDefault="00A84E36" w:rsidP="00C40151">
            <w:pPr>
              <w:autoSpaceDE w:val="0"/>
              <w:spacing w:before="58" w:line="0" w:lineRule="atLeast"/>
              <w:rPr>
                <w:rFonts w:ascii="Ecofont Vera Sans" w:eastAsia="TimesNewRoman" w:hAnsi="Ecofont Vera Sans" w:cs="Arial"/>
                <w:b/>
                <w:bCs/>
                <w:sz w:val="20"/>
                <w:szCs w:val="20"/>
              </w:rPr>
            </w:pPr>
          </w:p>
        </w:tc>
      </w:tr>
    </w:tbl>
    <w:p w:rsidR="001E01DF" w:rsidRPr="00484615" w:rsidRDefault="001E01DF">
      <w:pPr>
        <w:autoSpaceDE w:val="0"/>
        <w:spacing w:after="57"/>
        <w:rPr>
          <w:rFonts w:ascii="Ecofont Vera Sans" w:eastAsia="TimesNewRoman" w:hAnsi="Ecofont Vera Sans" w:cs="Arial"/>
          <w:sz w:val="4"/>
          <w:szCs w:val="4"/>
        </w:rPr>
      </w:pPr>
      <w:r w:rsidRPr="00484615">
        <w:rPr>
          <w:rFonts w:ascii="Ecofont Vera Sans" w:eastAsia="TimesNewRoman" w:hAnsi="Ecofont Vera Sans" w:cs="Arial"/>
          <w:sz w:val="4"/>
          <w:szCs w:val="4"/>
        </w:rPr>
        <w:t xml:space="preserve">     </w:t>
      </w:r>
      <w:r w:rsidR="00B0709D" w:rsidRPr="00484615">
        <w:rPr>
          <w:rFonts w:ascii="Ecofont Vera Sans" w:eastAsia="TimesNewRoman" w:hAnsi="Ecofont Vera Sans" w:cs="Arial"/>
          <w:sz w:val="4"/>
          <w:szCs w:val="4"/>
        </w:rPr>
        <w:t xml:space="preserve">                               </w:t>
      </w:r>
      <w:r w:rsidRPr="00484615">
        <w:rPr>
          <w:rFonts w:ascii="Ecofont Vera Sans" w:eastAsia="TimesNewRoman" w:hAnsi="Ecofont Vera Sans" w:cs="Arial"/>
          <w:sz w:val="4"/>
          <w:szCs w:val="4"/>
        </w:rPr>
        <w:t xml:space="preserve">      </w:t>
      </w:r>
      <w:r w:rsidR="00C71BF9" w:rsidRPr="00484615">
        <w:rPr>
          <w:rFonts w:ascii="Ecofont Vera Sans" w:eastAsia="TimesNewRoman" w:hAnsi="Ecofont Vera Sans" w:cs="Arial"/>
          <w:sz w:val="4"/>
          <w:szCs w:val="4"/>
        </w:rPr>
        <w:t xml:space="preserve">                            </w:t>
      </w:r>
      <w:r w:rsidRPr="00484615">
        <w:rPr>
          <w:rFonts w:ascii="Ecofont Vera Sans" w:eastAsia="TimesNewRoman" w:hAnsi="Ecofont Vera Sans" w:cs="Arial"/>
          <w:sz w:val="4"/>
          <w:szCs w:val="4"/>
        </w:rPr>
        <w:t xml:space="preserve">                                                    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134"/>
        <w:gridCol w:w="4961"/>
        <w:gridCol w:w="6946"/>
      </w:tblGrid>
      <w:tr w:rsidR="00A37D5A" w:rsidRPr="00484615" w:rsidTr="00AE0064">
        <w:tc>
          <w:tcPr>
            <w:tcW w:w="1668" w:type="dxa"/>
            <w:shd w:val="clear" w:color="auto" w:fill="BFBFBF"/>
          </w:tcPr>
          <w:p w:rsidR="00A37D5A" w:rsidRPr="00484615" w:rsidRDefault="00A37D5A" w:rsidP="0078290B">
            <w:pPr>
              <w:autoSpaceDE w:val="0"/>
              <w:spacing w:before="57" w:after="57" w:line="0" w:lineRule="atLeast"/>
              <w:jc w:val="center"/>
              <w:rPr>
                <w:rFonts w:ascii="Ecofont Vera Sans" w:hAnsi="Ecofont Vera Sans" w:cs="Arial"/>
                <w:b/>
                <w:sz w:val="20"/>
                <w:szCs w:val="20"/>
              </w:rPr>
            </w:pPr>
            <w:r w:rsidRPr="00484615">
              <w:rPr>
                <w:rFonts w:ascii="Ecofont Vera Sans" w:hAnsi="Ecofont Vera Sans" w:cs="Arial"/>
                <w:b/>
                <w:sz w:val="20"/>
                <w:szCs w:val="20"/>
              </w:rPr>
              <w:t>FONTE</w:t>
            </w:r>
            <w:r w:rsidR="006133D2" w:rsidRPr="00484615">
              <w:rPr>
                <w:rStyle w:val="Refdenotaderodap"/>
                <w:rFonts w:ascii="Ecofont Vera Sans" w:hAnsi="Ecofont Vera Sans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shd w:val="clear" w:color="auto" w:fill="BFBFBF"/>
          </w:tcPr>
          <w:p w:rsidR="00A37D5A" w:rsidRPr="00484615" w:rsidRDefault="00A37D5A" w:rsidP="00CD1034">
            <w:pPr>
              <w:autoSpaceDE w:val="0"/>
              <w:spacing w:before="57" w:after="57" w:line="0" w:lineRule="atLeast"/>
              <w:jc w:val="center"/>
              <w:rPr>
                <w:rFonts w:ascii="Ecofont Vera Sans" w:hAnsi="Ecofont Vera Sans" w:cs="Arial"/>
                <w:b/>
                <w:sz w:val="20"/>
                <w:szCs w:val="20"/>
              </w:rPr>
            </w:pPr>
            <w:r w:rsidRPr="00484615">
              <w:rPr>
                <w:rFonts w:ascii="Ecofont Vera Sans" w:hAnsi="Ecofont Vera Sans" w:cs="Arial"/>
                <w:b/>
                <w:sz w:val="20"/>
                <w:szCs w:val="20"/>
              </w:rPr>
              <w:t>DATA</w:t>
            </w:r>
            <w:r w:rsidR="006133D2" w:rsidRPr="00484615">
              <w:rPr>
                <w:rStyle w:val="Refdenotaderodap"/>
                <w:rFonts w:ascii="Ecofont Vera Sans" w:hAnsi="Ecofont Vera Sans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4961" w:type="dxa"/>
            <w:shd w:val="clear" w:color="auto" w:fill="BFBFBF"/>
          </w:tcPr>
          <w:p w:rsidR="00A37D5A" w:rsidRPr="00484615" w:rsidRDefault="00A37D5A" w:rsidP="00CE51C7">
            <w:pPr>
              <w:autoSpaceDE w:val="0"/>
              <w:spacing w:before="57" w:after="57" w:line="0" w:lineRule="atLeast"/>
              <w:jc w:val="center"/>
              <w:rPr>
                <w:rFonts w:ascii="Ecofont Vera Sans" w:hAnsi="Ecofont Vera Sans" w:cs="Arial"/>
                <w:b/>
                <w:sz w:val="20"/>
                <w:szCs w:val="20"/>
              </w:rPr>
            </w:pPr>
            <w:r w:rsidRPr="00484615">
              <w:rPr>
                <w:rFonts w:ascii="Ecofont Vera Sans" w:hAnsi="Ecofont Vera Sans" w:cs="Arial"/>
                <w:b/>
                <w:sz w:val="20"/>
                <w:szCs w:val="20"/>
              </w:rPr>
              <w:t>PROCE</w:t>
            </w:r>
            <w:r w:rsidR="00CE51C7" w:rsidRPr="00484615">
              <w:rPr>
                <w:rFonts w:ascii="Ecofont Vera Sans" w:hAnsi="Ecofont Vera Sans" w:cs="Arial"/>
                <w:b/>
                <w:sz w:val="20"/>
                <w:szCs w:val="20"/>
              </w:rPr>
              <w:t>SSAMENTO DOS DADOS</w:t>
            </w:r>
          </w:p>
        </w:tc>
        <w:tc>
          <w:tcPr>
            <w:tcW w:w="6946" w:type="dxa"/>
            <w:shd w:val="clear" w:color="auto" w:fill="BFBFBF"/>
          </w:tcPr>
          <w:p w:rsidR="00A37D5A" w:rsidRPr="00484615" w:rsidRDefault="00357CA6" w:rsidP="00357CA6">
            <w:pPr>
              <w:autoSpaceDE w:val="0"/>
              <w:spacing w:before="57" w:after="57" w:line="0" w:lineRule="atLeast"/>
              <w:jc w:val="center"/>
              <w:rPr>
                <w:rFonts w:ascii="Ecofont Vera Sans" w:hAnsi="Ecofont Vera Sans" w:cs="Arial"/>
                <w:b/>
                <w:sz w:val="20"/>
                <w:szCs w:val="20"/>
              </w:rPr>
            </w:pPr>
            <w:r w:rsidRPr="00484615">
              <w:rPr>
                <w:rFonts w:ascii="Ecofont Vera Sans" w:hAnsi="Ecofont Vera Sans" w:cs="Arial"/>
                <w:b/>
                <w:sz w:val="20"/>
                <w:szCs w:val="20"/>
              </w:rPr>
              <w:t>INFORMAÇÕES</w:t>
            </w:r>
            <w:r w:rsidR="00CE51C7" w:rsidRPr="00484615">
              <w:rPr>
                <w:rFonts w:ascii="Ecofont Vera Sans" w:hAnsi="Ecofont Vera Sans" w:cs="Arial"/>
                <w:b/>
                <w:sz w:val="20"/>
                <w:szCs w:val="20"/>
              </w:rPr>
              <w:t xml:space="preserve"> OBTIDA</w:t>
            </w:r>
            <w:r w:rsidRPr="00484615">
              <w:rPr>
                <w:rFonts w:ascii="Ecofont Vera Sans" w:hAnsi="Ecofont Vera Sans" w:cs="Arial"/>
                <w:b/>
                <w:sz w:val="20"/>
                <w:szCs w:val="20"/>
              </w:rPr>
              <w:t>S</w:t>
            </w:r>
            <w:r w:rsidR="006133D2" w:rsidRPr="00484615">
              <w:rPr>
                <w:rStyle w:val="Refdenotaderodap"/>
                <w:rFonts w:ascii="Ecofont Vera Sans" w:hAnsi="Ecofont Vera Sans" w:cs="Arial"/>
                <w:b/>
                <w:sz w:val="20"/>
                <w:szCs w:val="20"/>
              </w:rPr>
              <w:footnoteReference w:id="3"/>
            </w:r>
          </w:p>
        </w:tc>
      </w:tr>
      <w:tr w:rsidR="00A37D5A" w:rsidRPr="00484615" w:rsidTr="00AE0064">
        <w:trPr>
          <w:trHeight w:val="567"/>
        </w:trPr>
        <w:tc>
          <w:tcPr>
            <w:tcW w:w="1668" w:type="dxa"/>
            <w:shd w:val="clear" w:color="auto" w:fill="auto"/>
          </w:tcPr>
          <w:p w:rsidR="00A37D5A" w:rsidRPr="00484615" w:rsidRDefault="00A37D5A" w:rsidP="00CD1034">
            <w:pPr>
              <w:autoSpaceDE w:val="0"/>
              <w:spacing w:before="57" w:after="57" w:line="0" w:lineRule="atLeast"/>
              <w:jc w:val="both"/>
              <w:rPr>
                <w:rFonts w:ascii="Ecofont Vera Sans" w:hAnsi="Ecofont Vera Sans" w:cs="Arial"/>
                <w:sz w:val="20"/>
                <w:szCs w:val="20"/>
              </w:rPr>
            </w:pPr>
          </w:p>
          <w:p w:rsidR="00A37D5A" w:rsidRPr="00484615" w:rsidRDefault="00A37D5A" w:rsidP="00CD1034">
            <w:pPr>
              <w:autoSpaceDE w:val="0"/>
              <w:spacing w:before="57" w:after="57" w:line="0" w:lineRule="atLeast"/>
              <w:jc w:val="both"/>
              <w:rPr>
                <w:rFonts w:ascii="Ecofont Vera Sans" w:hAnsi="Ecofont Vera Sans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37D5A" w:rsidRPr="00484615" w:rsidRDefault="00A37D5A" w:rsidP="00CD1034">
            <w:pPr>
              <w:autoSpaceDE w:val="0"/>
              <w:spacing w:before="57" w:after="57" w:line="0" w:lineRule="atLeast"/>
              <w:jc w:val="both"/>
              <w:rPr>
                <w:rFonts w:ascii="Ecofont Vera Sans" w:hAnsi="Ecofont Vera Sans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A37D5A" w:rsidRPr="00484615" w:rsidRDefault="00A37D5A" w:rsidP="00CD1034">
            <w:pPr>
              <w:autoSpaceDE w:val="0"/>
              <w:spacing w:before="57" w:after="57" w:line="0" w:lineRule="atLeast"/>
              <w:jc w:val="both"/>
              <w:rPr>
                <w:rFonts w:ascii="Ecofont Vera Sans" w:hAnsi="Ecofont Vera Sans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:rsidR="00A37D5A" w:rsidRPr="00484615" w:rsidRDefault="00A37D5A" w:rsidP="00CD1034">
            <w:pPr>
              <w:autoSpaceDE w:val="0"/>
              <w:spacing w:before="57" w:after="57" w:line="0" w:lineRule="atLeast"/>
              <w:jc w:val="both"/>
              <w:rPr>
                <w:rFonts w:ascii="Ecofont Vera Sans" w:hAnsi="Ecofont Vera Sans" w:cs="Arial"/>
                <w:sz w:val="20"/>
                <w:szCs w:val="20"/>
              </w:rPr>
            </w:pPr>
          </w:p>
        </w:tc>
      </w:tr>
      <w:tr w:rsidR="00A37D5A" w:rsidRPr="00484615" w:rsidTr="00AE0064">
        <w:trPr>
          <w:trHeight w:val="567"/>
        </w:trPr>
        <w:tc>
          <w:tcPr>
            <w:tcW w:w="1668" w:type="dxa"/>
            <w:shd w:val="clear" w:color="auto" w:fill="auto"/>
          </w:tcPr>
          <w:p w:rsidR="00A37D5A" w:rsidRPr="00484615" w:rsidRDefault="00A37D5A" w:rsidP="00CD1034">
            <w:pPr>
              <w:autoSpaceDE w:val="0"/>
              <w:spacing w:before="57" w:after="57" w:line="0" w:lineRule="atLeast"/>
              <w:jc w:val="both"/>
              <w:rPr>
                <w:rFonts w:ascii="Ecofont Vera Sans" w:hAnsi="Ecofont Vera Sans" w:cs="Arial"/>
                <w:sz w:val="20"/>
                <w:szCs w:val="20"/>
              </w:rPr>
            </w:pPr>
          </w:p>
          <w:p w:rsidR="00A37D5A" w:rsidRPr="00484615" w:rsidRDefault="00A37D5A" w:rsidP="00CD1034">
            <w:pPr>
              <w:autoSpaceDE w:val="0"/>
              <w:spacing w:before="57" w:after="57" w:line="0" w:lineRule="atLeast"/>
              <w:jc w:val="both"/>
              <w:rPr>
                <w:rFonts w:ascii="Ecofont Vera Sans" w:hAnsi="Ecofont Vera Sans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37D5A" w:rsidRPr="00484615" w:rsidRDefault="00A37D5A" w:rsidP="00CD1034">
            <w:pPr>
              <w:autoSpaceDE w:val="0"/>
              <w:spacing w:before="57" w:after="57" w:line="0" w:lineRule="atLeast"/>
              <w:jc w:val="both"/>
              <w:rPr>
                <w:rFonts w:ascii="Ecofont Vera Sans" w:hAnsi="Ecofont Vera Sans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A37D5A" w:rsidRPr="00484615" w:rsidRDefault="00A37D5A" w:rsidP="00CD1034">
            <w:pPr>
              <w:autoSpaceDE w:val="0"/>
              <w:spacing w:before="57" w:after="57" w:line="0" w:lineRule="atLeast"/>
              <w:jc w:val="both"/>
              <w:rPr>
                <w:rFonts w:ascii="Ecofont Vera Sans" w:hAnsi="Ecofont Vera Sans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:rsidR="00A37D5A" w:rsidRPr="00484615" w:rsidRDefault="00A37D5A" w:rsidP="00CD1034">
            <w:pPr>
              <w:autoSpaceDE w:val="0"/>
              <w:spacing w:before="57" w:after="57" w:line="0" w:lineRule="atLeast"/>
              <w:jc w:val="both"/>
              <w:rPr>
                <w:rFonts w:ascii="Ecofont Vera Sans" w:hAnsi="Ecofont Vera Sans" w:cs="Arial"/>
                <w:sz w:val="20"/>
                <w:szCs w:val="20"/>
              </w:rPr>
            </w:pPr>
          </w:p>
        </w:tc>
      </w:tr>
      <w:tr w:rsidR="00A37D5A" w:rsidRPr="00484615" w:rsidTr="00AE0064">
        <w:trPr>
          <w:trHeight w:val="567"/>
        </w:trPr>
        <w:tc>
          <w:tcPr>
            <w:tcW w:w="1668" w:type="dxa"/>
            <w:shd w:val="clear" w:color="auto" w:fill="auto"/>
          </w:tcPr>
          <w:p w:rsidR="00A37D5A" w:rsidRPr="00484615" w:rsidRDefault="00A37D5A" w:rsidP="00CD1034">
            <w:pPr>
              <w:autoSpaceDE w:val="0"/>
              <w:spacing w:before="57" w:after="57" w:line="0" w:lineRule="atLeast"/>
              <w:jc w:val="both"/>
              <w:rPr>
                <w:rFonts w:ascii="Ecofont Vera Sans" w:hAnsi="Ecofont Vera Sans" w:cs="Arial"/>
                <w:sz w:val="20"/>
                <w:szCs w:val="20"/>
              </w:rPr>
            </w:pPr>
          </w:p>
          <w:p w:rsidR="00A37D5A" w:rsidRPr="00484615" w:rsidRDefault="00A37D5A" w:rsidP="00CD1034">
            <w:pPr>
              <w:autoSpaceDE w:val="0"/>
              <w:spacing w:before="57" w:after="57" w:line="0" w:lineRule="atLeast"/>
              <w:jc w:val="both"/>
              <w:rPr>
                <w:rFonts w:ascii="Ecofont Vera Sans" w:hAnsi="Ecofont Vera Sans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37D5A" w:rsidRPr="00484615" w:rsidRDefault="00A37D5A" w:rsidP="00CD1034">
            <w:pPr>
              <w:autoSpaceDE w:val="0"/>
              <w:spacing w:before="57" w:after="57" w:line="0" w:lineRule="atLeast"/>
              <w:jc w:val="both"/>
              <w:rPr>
                <w:rFonts w:ascii="Ecofont Vera Sans" w:hAnsi="Ecofont Vera Sans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A37D5A" w:rsidRPr="00484615" w:rsidRDefault="00A37D5A" w:rsidP="00CD1034">
            <w:pPr>
              <w:autoSpaceDE w:val="0"/>
              <w:spacing w:before="57" w:after="57" w:line="0" w:lineRule="atLeast"/>
              <w:jc w:val="both"/>
              <w:rPr>
                <w:rFonts w:ascii="Ecofont Vera Sans" w:hAnsi="Ecofont Vera Sans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:rsidR="00A37D5A" w:rsidRPr="00484615" w:rsidRDefault="00A37D5A" w:rsidP="00CD1034">
            <w:pPr>
              <w:autoSpaceDE w:val="0"/>
              <w:spacing w:before="57" w:after="57" w:line="0" w:lineRule="atLeast"/>
              <w:jc w:val="both"/>
              <w:rPr>
                <w:rFonts w:ascii="Ecofont Vera Sans" w:hAnsi="Ecofont Vera Sans" w:cs="Arial"/>
                <w:sz w:val="20"/>
                <w:szCs w:val="20"/>
              </w:rPr>
            </w:pPr>
          </w:p>
        </w:tc>
      </w:tr>
      <w:tr w:rsidR="00B16CD5" w:rsidRPr="00484615" w:rsidTr="00AE0064">
        <w:trPr>
          <w:trHeight w:val="567"/>
        </w:trPr>
        <w:tc>
          <w:tcPr>
            <w:tcW w:w="1668" w:type="dxa"/>
            <w:shd w:val="clear" w:color="auto" w:fill="auto"/>
          </w:tcPr>
          <w:p w:rsidR="00B16CD5" w:rsidRPr="00484615" w:rsidRDefault="00B16CD5" w:rsidP="00CD1034">
            <w:pPr>
              <w:autoSpaceDE w:val="0"/>
              <w:spacing w:before="57" w:after="57" w:line="0" w:lineRule="atLeast"/>
              <w:jc w:val="both"/>
              <w:rPr>
                <w:rFonts w:ascii="Ecofont Vera Sans" w:hAnsi="Ecofont Vera Sans" w:cs="Arial"/>
                <w:sz w:val="20"/>
                <w:szCs w:val="20"/>
              </w:rPr>
            </w:pPr>
          </w:p>
          <w:p w:rsidR="00AE0064" w:rsidRPr="00484615" w:rsidRDefault="00AE0064" w:rsidP="00CD1034">
            <w:pPr>
              <w:autoSpaceDE w:val="0"/>
              <w:spacing w:before="57" w:after="57" w:line="0" w:lineRule="atLeast"/>
              <w:jc w:val="both"/>
              <w:rPr>
                <w:rFonts w:ascii="Ecofont Vera Sans" w:hAnsi="Ecofont Vera Sans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B16CD5" w:rsidRPr="00484615" w:rsidRDefault="00B16CD5" w:rsidP="00CD1034">
            <w:pPr>
              <w:autoSpaceDE w:val="0"/>
              <w:spacing w:before="57" w:after="57" w:line="0" w:lineRule="atLeast"/>
              <w:jc w:val="both"/>
              <w:rPr>
                <w:rFonts w:ascii="Ecofont Vera Sans" w:hAnsi="Ecofont Vera Sans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B16CD5" w:rsidRPr="00484615" w:rsidRDefault="00B16CD5" w:rsidP="00CD1034">
            <w:pPr>
              <w:autoSpaceDE w:val="0"/>
              <w:spacing w:before="57" w:after="57" w:line="0" w:lineRule="atLeast"/>
              <w:jc w:val="both"/>
              <w:rPr>
                <w:rFonts w:ascii="Ecofont Vera Sans" w:hAnsi="Ecofont Vera Sans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:rsidR="00B16CD5" w:rsidRPr="00484615" w:rsidRDefault="00B16CD5" w:rsidP="00CD1034">
            <w:pPr>
              <w:autoSpaceDE w:val="0"/>
              <w:spacing w:before="57" w:after="57" w:line="0" w:lineRule="atLeast"/>
              <w:jc w:val="both"/>
              <w:rPr>
                <w:rFonts w:ascii="Ecofont Vera Sans" w:hAnsi="Ecofont Vera Sans" w:cs="Arial"/>
                <w:sz w:val="20"/>
                <w:szCs w:val="20"/>
              </w:rPr>
            </w:pPr>
          </w:p>
        </w:tc>
      </w:tr>
      <w:tr w:rsidR="00AE0064" w:rsidRPr="00484615" w:rsidTr="00AE0064">
        <w:trPr>
          <w:trHeight w:val="567"/>
        </w:trPr>
        <w:tc>
          <w:tcPr>
            <w:tcW w:w="1668" w:type="dxa"/>
            <w:shd w:val="clear" w:color="auto" w:fill="auto"/>
          </w:tcPr>
          <w:p w:rsidR="00AE0064" w:rsidRPr="00484615" w:rsidRDefault="00AE0064" w:rsidP="00CD1034">
            <w:pPr>
              <w:autoSpaceDE w:val="0"/>
              <w:spacing w:before="57" w:after="57" w:line="0" w:lineRule="atLeast"/>
              <w:jc w:val="both"/>
              <w:rPr>
                <w:rFonts w:ascii="Ecofont Vera Sans" w:hAnsi="Ecofont Vera Sans" w:cs="Arial"/>
                <w:sz w:val="20"/>
                <w:szCs w:val="20"/>
              </w:rPr>
            </w:pPr>
          </w:p>
          <w:p w:rsidR="00AE0064" w:rsidRPr="00484615" w:rsidRDefault="00AE0064" w:rsidP="00CD1034">
            <w:pPr>
              <w:autoSpaceDE w:val="0"/>
              <w:spacing w:before="57" w:after="57" w:line="0" w:lineRule="atLeast"/>
              <w:jc w:val="both"/>
              <w:rPr>
                <w:rFonts w:ascii="Ecofont Vera Sans" w:hAnsi="Ecofont Vera Sans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E0064" w:rsidRPr="00484615" w:rsidRDefault="00AE0064" w:rsidP="00CD1034">
            <w:pPr>
              <w:autoSpaceDE w:val="0"/>
              <w:spacing w:before="57" w:after="57" w:line="0" w:lineRule="atLeast"/>
              <w:jc w:val="both"/>
              <w:rPr>
                <w:rFonts w:ascii="Ecofont Vera Sans" w:hAnsi="Ecofont Vera Sans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AE0064" w:rsidRPr="00484615" w:rsidRDefault="00AE0064" w:rsidP="00CD1034">
            <w:pPr>
              <w:autoSpaceDE w:val="0"/>
              <w:spacing w:before="57" w:after="57" w:line="0" w:lineRule="atLeast"/>
              <w:jc w:val="both"/>
              <w:rPr>
                <w:rFonts w:ascii="Ecofont Vera Sans" w:hAnsi="Ecofont Vera Sans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:rsidR="00AE0064" w:rsidRPr="00484615" w:rsidRDefault="00AE0064" w:rsidP="00CD1034">
            <w:pPr>
              <w:autoSpaceDE w:val="0"/>
              <w:spacing w:before="57" w:after="57" w:line="0" w:lineRule="atLeast"/>
              <w:jc w:val="both"/>
              <w:rPr>
                <w:rFonts w:ascii="Ecofont Vera Sans" w:hAnsi="Ecofont Vera Sans" w:cs="Arial"/>
                <w:sz w:val="20"/>
                <w:szCs w:val="20"/>
              </w:rPr>
            </w:pPr>
          </w:p>
        </w:tc>
      </w:tr>
    </w:tbl>
    <w:p w:rsidR="00A84E36" w:rsidRPr="00484615" w:rsidRDefault="00A84E36" w:rsidP="00087A32">
      <w:pPr>
        <w:autoSpaceDE w:val="0"/>
        <w:spacing w:before="57" w:after="57" w:line="0" w:lineRule="atLeast"/>
        <w:jc w:val="both"/>
        <w:rPr>
          <w:rFonts w:ascii="Ecofont Vera Sans" w:hAnsi="Ecofont Vera Sans" w:cs="Arial"/>
        </w:rPr>
      </w:pPr>
    </w:p>
    <w:sectPr w:rsidR="00A84E36" w:rsidRPr="00484615" w:rsidSect="00BA7685">
      <w:headerReference w:type="default" r:id="rId7"/>
      <w:footerReference w:type="default" r:id="rId8"/>
      <w:pgSz w:w="16838" w:h="11906" w:orient="landscape" w:code="9"/>
      <w:pgMar w:top="1701" w:right="1134" w:bottom="1134" w:left="1134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7221" w:rsidRDefault="00727221">
      <w:r>
        <w:separator/>
      </w:r>
    </w:p>
  </w:endnote>
  <w:endnote w:type="continuationSeparator" w:id="0">
    <w:p w:rsidR="00727221" w:rsidRDefault="00727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 Vera 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imesNewRoman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7950" w:rsidRPr="00D47950" w:rsidRDefault="00D47950">
    <w:pPr>
      <w:pStyle w:val="Rodap"/>
      <w:jc w:val="center"/>
      <w:rPr>
        <w:rFonts w:ascii="Ecofont Vera Sans" w:hAnsi="Ecofont Vera Sans"/>
        <w:sz w:val="20"/>
        <w:szCs w:val="20"/>
      </w:rPr>
    </w:pPr>
    <w:r w:rsidRPr="00D47950">
      <w:rPr>
        <w:rFonts w:ascii="Ecofont Vera Sans" w:hAnsi="Ecofont Vera Sans"/>
        <w:sz w:val="20"/>
        <w:szCs w:val="20"/>
      </w:rPr>
      <w:fldChar w:fldCharType="begin"/>
    </w:r>
    <w:r w:rsidRPr="00D47950">
      <w:rPr>
        <w:rFonts w:ascii="Ecofont Vera Sans" w:hAnsi="Ecofont Vera Sans"/>
        <w:sz w:val="20"/>
        <w:szCs w:val="20"/>
      </w:rPr>
      <w:instrText>PAGE   \* MERGEFORMAT</w:instrText>
    </w:r>
    <w:r w:rsidRPr="00D47950">
      <w:rPr>
        <w:rFonts w:ascii="Ecofont Vera Sans" w:hAnsi="Ecofont Vera Sans"/>
        <w:sz w:val="20"/>
        <w:szCs w:val="20"/>
      </w:rPr>
      <w:fldChar w:fldCharType="separate"/>
    </w:r>
    <w:r w:rsidR="00BA6F88">
      <w:rPr>
        <w:rFonts w:ascii="Ecofont Vera Sans" w:hAnsi="Ecofont Vera Sans"/>
        <w:noProof/>
        <w:sz w:val="20"/>
        <w:szCs w:val="20"/>
      </w:rPr>
      <w:t>1</w:t>
    </w:r>
    <w:r w:rsidRPr="00D47950">
      <w:rPr>
        <w:rFonts w:ascii="Ecofont Vera Sans" w:hAnsi="Ecofont Vera Sans"/>
        <w:sz w:val="20"/>
        <w:szCs w:val="20"/>
      </w:rPr>
      <w:fldChar w:fldCharType="end"/>
    </w:r>
  </w:p>
  <w:p w:rsidR="0017749F" w:rsidRPr="00D47950" w:rsidRDefault="0017749F" w:rsidP="00D4795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7221" w:rsidRDefault="00727221">
      <w:r>
        <w:separator/>
      </w:r>
    </w:p>
  </w:footnote>
  <w:footnote w:type="continuationSeparator" w:id="0">
    <w:p w:rsidR="00727221" w:rsidRDefault="00727221">
      <w:r>
        <w:continuationSeparator/>
      </w:r>
    </w:p>
  </w:footnote>
  <w:footnote w:id="1">
    <w:p w:rsidR="006133D2" w:rsidRPr="00F15CE8" w:rsidRDefault="006133D2" w:rsidP="006133D2">
      <w:pPr>
        <w:pStyle w:val="Textodenotaderodap"/>
        <w:rPr>
          <w:rFonts w:ascii="Ecofont Vera Sans" w:hAnsi="Ecofont Vera Sans" w:cs="Arial"/>
          <w:sz w:val="16"/>
          <w:szCs w:val="16"/>
        </w:rPr>
      </w:pPr>
      <w:r w:rsidRPr="00F15CE8">
        <w:rPr>
          <w:rStyle w:val="Refdenotaderodap"/>
          <w:rFonts w:ascii="Ecofont Vera Sans" w:hAnsi="Ecofont Vera Sans" w:cs="Arial"/>
          <w:sz w:val="16"/>
          <w:szCs w:val="16"/>
        </w:rPr>
        <w:footnoteRef/>
      </w:r>
      <w:r w:rsidR="00CE51C7" w:rsidRPr="00F15CE8">
        <w:rPr>
          <w:rFonts w:ascii="Ecofont Vera Sans" w:hAnsi="Ecofont Vera Sans" w:cs="Arial"/>
          <w:sz w:val="16"/>
          <w:szCs w:val="16"/>
        </w:rPr>
        <w:t xml:space="preserve"> Relacionar a fonte da coleta, bem como a base de dados (se for o caso)</w:t>
      </w:r>
      <w:r w:rsidRPr="00F15CE8">
        <w:rPr>
          <w:rFonts w:ascii="Ecofont Vera Sans" w:hAnsi="Ecofont Vera Sans" w:cs="Arial"/>
          <w:sz w:val="16"/>
          <w:szCs w:val="16"/>
        </w:rPr>
        <w:t>.</w:t>
      </w:r>
    </w:p>
  </w:footnote>
  <w:footnote w:id="2">
    <w:p w:rsidR="006133D2" w:rsidRPr="00F15CE8" w:rsidRDefault="006133D2" w:rsidP="006133D2">
      <w:pPr>
        <w:pStyle w:val="Textodenotaderodap"/>
        <w:rPr>
          <w:rFonts w:ascii="Ecofont Vera Sans" w:hAnsi="Ecofont Vera Sans" w:cs="Arial"/>
          <w:sz w:val="16"/>
          <w:szCs w:val="16"/>
        </w:rPr>
      </w:pPr>
      <w:r w:rsidRPr="00F15CE8">
        <w:rPr>
          <w:rStyle w:val="Refdenotaderodap"/>
          <w:rFonts w:ascii="Ecofont Vera Sans" w:hAnsi="Ecofont Vera Sans" w:cs="Arial"/>
          <w:sz w:val="16"/>
          <w:szCs w:val="16"/>
        </w:rPr>
        <w:footnoteRef/>
      </w:r>
      <w:r w:rsidRPr="00F15CE8">
        <w:rPr>
          <w:rFonts w:ascii="Ecofont Vera Sans" w:hAnsi="Ecofont Vera Sans" w:cs="Arial"/>
          <w:sz w:val="16"/>
          <w:szCs w:val="16"/>
        </w:rPr>
        <w:t xml:space="preserve"> </w:t>
      </w:r>
      <w:r w:rsidRPr="00F15CE8">
        <w:rPr>
          <w:rFonts w:ascii="Ecofont Vera Sans" w:eastAsia="Times New Roman" w:hAnsi="Ecofont Vera Sans" w:cs="Arial"/>
          <w:sz w:val="16"/>
          <w:szCs w:val="16"/>
          <w:lang w:eastAsia="pt-BR"/>
        </w:rPr>
        <w:t xml:space="preserve">Inserir a data da realização da </w:t>
      </w:r>
      <w:r w:rsidR="00CE51C7" w:rsidRPr="00F15CE8">
        <w:rPr>
          <w:rFonts w:ascii="Ecofont Vera Sans" w:eastAsia="Times New Roman" w:hAnsi="Ecofont Vera Sans" w:cs="Arial"/>
          <w:sz w:val="16"/>
          <w:szCs w:val="16"/>
          <w:lang w:eastAsia="pt-BR"/>
        </w:rPr>
        <w:t>coleta.</w:t>
      </w:r>
    </w:p>
  </w:footnote>
  <w:footnote w:id="3">
    <w:p w:rsidR="006133D2" w:rsidRPr="00F15CE8" w:rsidRDefault="006133D2" w:rsidP="006133D2">
      <w:pPr>
        <w:widowControl/>
        <w:suppressAutoHyphens w:val="0"/>
        <w:autoSpaceDE w:val="0"/>
        <w:autoSpaceDN w:val="0"/>
        <w:adjustRightInd w:val="0"/>
        <w:rPr>
          <w:rFonts w:ascii="Ecofont Vera Sans" w:eastAsia="Times New Roman" w:hAnsi="Ecofont Vera Sans" w:cs="Arial"/>
          <w:sz w:val="16"/>
          <w:szCs w:val="16"/>
          <w:lang w:eastAsia="pt-BR"/>
        </w:rPr>
      </w:pPr>
      <w:r w:rsidRPr="00F15CE8">
        <w:rPr>
          <w:rStyle w:val="Refdenotaderodap"/>
          <w:rFonts w:ascii="Ecofont Vera Sans" w:hAnsi="Ecofont Vera Sans" w:cs="Arial"/>
          <w:sz w:val="16"/>
          <w:szCs w:val="16"/>
        </w:rPr>
        <w:footnoteRef/>
      </w:r>
      <w:r w:rsidRPr="00F15CE8">
        <w:rPr>
          <w:rFonts w:ascii="Ecofont Vera Sans" w:hAnsi="Ecofont Vera Sans" w:cs="Arial"/>
          <w:sz w:val="16"/>
          <w:szCs w:val="16"/>
        </w:rPr>
        <w:t xml:space="preserve"> </w:t>
      </w:r>
      <w:r w:rsidRPr="00F15CE8">
        <w:rPr>
          <w:rFonts w:ascii="Ecofont Vera Sans" w:eastAsia="Times New Roman" w:hAnsi="Ecofont Vera Sans" w:cs="Arial"/>
          <w:sz w:val="16"/>
          <w:szCs w:val="16"/>
          <w:lang w:eastAsia="pt-BR"/>
        </w:rPr>
        <w:t xml:space="preserve">Descrever </w:t>
      </w:r>
      <w:r w:rsidR="00CE51C7" w:rsidRPr="00F15CE8">
        <w:rPr>
          <w:rFonts w:ascii="Ecofont Vera Sans" w:eastAsia="Times New Roman" w:hAnsi="Ecofont Vera Sans" w:cs="Arial"/>
          <w:sz w:val="16"/>
          <w:szCs w:val="16"/>
          <w:lang w:eastAsia="pt-BR"/>
        </w:rPr>
        <w:t>as inform</w:t>
      </w:r>
      <w:bookmarkStart w:id="0" w:name="_GoBack"/>
      <w:bookmarkEnd w:id="0"/>
      <w:r w:rsidR="00CE51C7" w:rsidRPr="00F15CE8">
        <w:rPr>
          <w:rFonts w:ascii="Ecofont Vera Sans" w:eastAsia="Times New Roman" w:hAnsi="Ecofont Vera Sans" w:cs="Arial"/>
          <w:sz w:val="16"/>
          <w:szCs w:val="16"/>
          <w:lang w:eastAsia="pt-BR"/>
        </w:rPr>
        <w:t>ações obtida</w:t>
      </w:r>
      <w:r w:rsidRPr="00F15CE8">
        <w:rPr>
          <w:rFonts w:ascii="Ecofont Vera Sans" w:eastAsia="Times New Roman" w:hAnsi="Ecofont Vera Sans" w:cs="Arial"/>
          <w:sz w:val="16"/>
          <w:szCs w:val="16"/>
          <w:lang w:eastAsia="pt-BR"/>
        </w:rPr>
        <w:t xml:space="preserve">s </w:t>
      </w:r>
      <w:r w:rsidR="00CE51C7" w:rsidRPr="00F15CE8">
        <w:rPr>
          <w:rFonts w:ascii="Ecofont Vera Sans" w:eastAsia="Times New Roman" w:hAnsi="Ecofont Vera Sans" w:cs="Arial"/>
          <w:sz w:val="16"/>
          <w:szCs w:val="16"/>
          <w:lang w:eastAsia="pt-BR"/>
        </w:rPr>
        <w:t>com o processamento dos dados.</w:t>
      </w:r>
    </w:p>
    <w:p w:rsidR="006133D2" w:rsidRDefault="006133D2">
      <w:pPr>
        <w:pStyle w:val="Textodenotaderodap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685" w:rsidRPr="00484615" w:rsidRDefault="00264DC8" w:rsidP="00412149">
    <w:pPr>
      <w:spacing w:after="120"/>
      <w:jc w:val="center"/>
      <w:rPr>
        <w:rFonts w:ascii="Ecofont Vera Sans" w:hAnsi="Ecofont Vera Sans" w:cs="Arial"/>
        <w:b/>
      </w:rPr>
    </w:pPr>
    <w:r w:rsidRPr="00484615">
      <w:rPr>
        <w:rFonts w:ascii="Ecofont Vera Sans" w:hAnsi="Ecofont Vera Sans" w:cs="Arial"/>
        <w:b/>
        <w:noProof/>
      </w:rPr>
      <w:drawing>
        <wp:inline distT="0" distB="0" distL="0" distR="0">
          <wp:extent cx="3590925" cy="685800"/>
          <wp:effectExtent l="0" t="0" r="0" b="0"/>
          <wp:docPr id="1" name="Imagem 1" descr="LogoDocument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Document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09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33D2" w:rsidRPr="00484615" w:rsidRDefault="00031CEE" w:rsidP="00031CEE">
    <w:pPr>
      <w:pStyle w:val="Cabealho"/>
      <w:tabs>
        <w:tab w:val="left" w:pos="3717"/>
      </w:tabs>
      <w:jc w:val="center"/>
      <w:rPr>
        <w:rFonts w:ascii="Ecofont Vera Sans" w:hAnsi="Ecofont Vera Sans" w:cs="Arial"/>
        <w:b/>
        <w:caps/>
        <w:sz w:val="22"/>
      </w:rPr>
    </w:pPr>
    <w:r w:rsidRPr="00484615">
      <w:rPr>
        <w:rFonts w:ascii="Ecofont Vera Sans" w:hAnsi="Ecofont Vera Sans" w:cs="Arial"/>
        <w:b/>
        <w:caps/>
        <w:sz w:val="22"/>
      </w:rPr>
      <w:t>Secretaria de Controle Externo</w:t>
    </w:r>
  </w:p>
  <w:p w:rsidR="00CF46DF" w:rsidRDefault="00BA6F88" w:rsidP="00F15CE8">
    <w:pPr>
      <w:pStyle w:val="Cabealho"/>
      <w:tabs>
        <w:tab w:val="left" w:pos="3717"/>
      </w:tabs>
      <w:jc w:val="center"/>
      <w:rPr>
        <w:rFonts w:ascii="Ecofont Vera Sans" w:hAnsi="Ecofont Vera Sans" w:cs="Arial"/>
        <w:b/>
        <w:caps/>
        <w:sz w:val="22"/>
      </w:rPr>
    </w:pPr>
    <w:r w:rsidRPr="00484615">
      <w:rPr>
        <w:rFonts w:ascii="Ecofont Vera Sans" w:hAnsi="Ecofont Vera Sans" w:cs="Arial"/>
        <w:b/>
        <w:caps/>
        <w:sz w:val="22"/>
      </w:rPr>
      <w:t>SERVIÇO DE INFORMAÇÕES ESTRATÉGICAS</w:t>
    </w:r>
  </w:p>
  <w:p w:rsidR="0017749F" w:rsidRPr="00F15CE8" w:rsidRDefault="0017749F" w:rsidP="00F15CE8">
    <w:pPr>
      <w:pStyle w:val="Cabealho"/>
      <w:tabs>
        <w:tab w:val="left" w:pos="3717"/>
      </w:tabs>
      <w:jc w:val="center"/>
      <w:rPr>
        <w:rFonts w:ascii="Ecofont Vera Sans" w:hAnsi="Ecofont Vera Sans" w:cs="Arial"/>
        <w:b/>
        <w:caps/>
        <w:sz w:val="22"/>
      </w:rPr>
    </w:pPr>
    <w:r w:rsidRPr="00484615">
      <w:rPr>
        <w:rFonts w:ascii="Ecofont Vera Sans" w:hAnsi="Ecofont Vera Sans" w:cs="Arial"/>
        <w:sz w:val="22"/>
      </w:rPr>
      <w:t xml:space="preserve">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4773"/>
    <w:rsid w:val="00031CEE"/>
    <w:rsid w:val="00035815"/>
    <w:rsid w:val="00062C64"/>
    <w:rsid w:val="00072CFF"/>
    <w:rsid w:val="00087A32"/>
    <w:rsid w:val="000A6591"/>
    <w:rsid w:val="000A7947"/>
    <w:rsid w:val="000C72AC"/>
    <w:rsid w:val="000D07BB"/>
    <w:rsid w:val="000D235F"/>
    <w:rsid w:val="000D67CD"/>
    <w:rsid w:val="001138C6"/>
    <w:rsid w:val="001243F4"/>
    <w:rsid w:val="00125391"/>
    <w:rsid w:val="0017472B"/>
    <w:rsid w:val="0017749F"/>
    <w:rsid w:val="001A60D2"/>
    <w:rsid w:val="001C1235"/>
    <w:rsid w:val="001E01DF"/>
    <w:rsid w:val="001E4488"/>
    <w:rsid w:val="002074F6"/>
    <w:rsid w:val="002178A0"/>
    <w:rsid w:val="00263F06"/>
    <w:rsid w:val="00264DC8"/>
    <w:rsid w:val="002814FD"/>
    <w:rsid w:val="002839A7"/>
    <w:rsid w:val="00283CA0"/>
    <w:rsid w:val="002E2DDA"/>
    <w:rsid w:val="002F1022"/>
    <w:rsid w:val="003408F7"/>
    <w:rsid w:val="00345E67"/>
    <w:rsid w:val="00357CA6"/>
    <w:rsid w:val="0037361E"/>
    <w:rsid w:val="003D2B74"/>
    <w:rsid w:val="00412149"/>
    <w:rsid w:val="00470724"/>
    <w:rsid w:val="00484615"/>
    <w:rsid w:val="004C6610"/>
    <w:rsid w:val="00500DFF"/>
    <w:rsid w:val="00527A8A"/>
    <w:rsid w:val="00533FF3"/>
    <w:rsid w:val="00563C62"/>
    <w:rsid w:val="00571A39"/>
    <w:rsid w:val="005769E2"/>
    <w:rsid w:val="005C6A6C"/>
    <w:rsid w:val="005D5107"/>
    <w:rsid w:val="005D565B"/>
    <w:rsid w:val="005D628A"/>
    <w:rsid w:val="006133D2"/>
    <w:rsid w:val="006568E6"/>
    <w:rsid w:val="00692602"/>
    <w:rsid w:val="006931A0"/>
    <w:rsid w:val="006968E7"/>
    <w:rsid w:val="00696DB2"/>
    <w:rsid w:val="006B33CD"/>
    <w:rsid w:val="006B7661"/>
    <w:rsid w:val="006C6ECB"/>
    <w:rsid w:val="006D4D2D"/>
    <w:rsid w:val="006E6668"/>
    <w:rsid w:val="00727221"/>
    <w:rsid w:val="007428CC"/>
    <w:rsid w:val="00754893"/>
    <w:rsid w:val="00754CD4"/>
    <w:rsid w:val="007660E0"/>
    <w:rsid w:val="0078290B"/>
    <w:rsid w:val="007863EC"/>
    <w:rsid w:val="007B5AD1"/>
    <w:rsid w:val="007F40F4"/>
    <w:rsid w:val="00820CC6"/>
    <w:rsid w:val="00825438"/>
    <w:rsid w:val="00871268"/>
    <w:rsid w:val="008722E7"/>
    <w:rsid w:val="008877F5"/>
    <w:rsid w:val="008A05F0"/>
    <w:rsid w:val="008A3043"/>
    <w:rsid w:val="008A6742"/>
    <w:rsid w:val="008B2505"/>
    <w:rsid w:val="008C0708"/>
    <w:rsid w:val="00903BF2"/>
    <w:rsid w:val="00927BA1"/>
    <w:rsid w:val="00956CC9"/>
    <w:rsid w:val="009B019A"/>
    <w:rsid w:val="00A12DAC"/>
    <w:rsid w:val="00A17BFD"/>
    <w:rsid w:val="00A2548F"/>
    <w:rsid w:val="00A37D5A"/>
    <w:rsid w:val="00A46880"/>
    <w:rsid w:val="00A84E36"/>
    <w:rsid w:val="00AD2E29"/>
    <w:rsid w:val="00AE0064"/>
    <w:rsid w:val="00AE2AFA"/>
    <w:rsid w:val="00AE5F08"/>
    <w:rsid w:val="00B0709D"/>
    <w:rsid w:val="00B163FA"/>
    <w:rsid w:val="00B16CD5"/>
    <w:rsid w:val="00B23C9F"/>
    <w:rsid w:val="00B60800"/>
    <w:rsid w:val="00B76504"/>
    <w:rsid w:val="00BA5307"/>
    <w:rsid w:val="00BA6F88"/>
    <w:rsid w:val="00BA7685"/>
    <w:rsid w:val="00BE0723"/>
    <w:rsid w:val="00C1190C"/>
    <w:rsid w:val="00C1210C"/>
    <w:rsid w:val="00C40015"/>
    <w:rsid w:val="00C40151"/>
    <w:rsid w:val="00C71BF9"/>
    <w:rsid w:val="00CC4C07"/>
    <w:rsid w:val="00CC6756"/>
    <w:rsid w:val="00CD1034"/>
    <w:rsid w:val="00CD2C6A"/>
    <w:rsid w:val="00CD2D79"/>
    <w:rsid w:val="00CE1C67"/>
    <w:rsid w:val="00CE51C7"/>
    <w:rsid w:val="00CF2B89"/>
    <w:rsid w:val="00CF46DF"/>
    <w:rsid w:val="00D02BDD"/>
    <w:rsid w:val="00D316B7"/>
    <w:rsid w:val="00D43DB1"/>
    <w:rsid w:val="00D47950"/>
    <w:rsid w:val="00D47FDE"/>
    <w:rsid w:val="00D66664"/>
    <w:rsid w:val="00D87DEA"/>
    <w:rsid w:val="00DA78AD"/>
    <w:rsid w:val="00DC1B90"/>
    <w:rsid w:val="00DE4773"/>
    <w:rsid w:val="00E06E0B"/>
    <w:rsid w:val="00E1470B"/>
    <w:rsid w:val="00E1512B"/>
    <w:rsid w:val="00E6030A"/>
    <w:rsid w:val="00E70D0E"/>
    <w:rsid w:val="00E72BC4"/>
    <w:rsid w:val="00E801C1"/>
    <w:rsid w:val="00E852AB"/>
    <w:rsid w:val="00E97524"/>
    <w:rsid w:val="00EA12B3"/>
    <w:rsid w:val="00EA6CDF"/>
    <w:rsid w:val="00EE22CA"/>
    <w:rsid w:val="00F15CE8"/>
    <w:rsid w:val="00F42FB1"/>
    <w:rsid w:val="00F63206"/>
    <w:rsid w:val="00F709F2"/>
    <w:rsid w:val="00F71BC4"/>
    <w:rsid w:val="00FB700E"/>
    <w:rsid w:val="00FF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275B3AB6"/>
  <w15:chartTrackingRefBased/>
  <w15:docId w15:val="{B0D39093-94A1-47A5-8B1D-C39E469ED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Corpodetexto"/>
    <w:qFormat/>
    <w:pPr>
      <w:jc w:val="center"/>
    </w:pPr>
    <w:rPr>
      <w:i/>
      <w:iCs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">
    <w:name w:val="Título1"/>
    <w:basedOn w:val="Normal"/>
    <w:pPr>
      <w:jc w:val="center"/>
    </w:pPr>
  </w:style>
  <w:style w:type="paragraph" w:customStyle="1" w:styleId="Ttulo2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widowControl w:val="0"/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sz w:val="24"/>
      <w:szCs w:val="24"/>
      <w:lang w:eastAsia="ar-SA"/>
    </w:rPr>
  </w:style>
  <w:style w:type="paragraph" w:customStyle="1" w:styleId="PadroLTHintergrundobjekte">
    <w:name w:val="Padrão~LT~Hintergrundobjekte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widowControl w:val="0"/>
      <w:suppressAutoHyphens/>
      <w:autoSpaceDE w:val="0"/>
      <w:jc w:val="center"/>
    </w:pPr>
    <w:rPr>
      <w:rFonts w:eastAsia="Lucida Sans Unicode"/>
      <w:sz w:val="24"/>
      <w:szCs w:val="24"/>
      <w:lang w:eastAsia="ar-SA"/>
    </w:rPr>
  </w:style>
  <w:style w:type="paragraph" w:customStyle="1" w:styleId="WW-Ttulo1211">
    <w:name w:val="WW-Título1211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widowControl w:val="0"/>
      <w:suppressAutoHyphens/>
      <w:autoSpaceDE w:val="0"/>
      <w:jc w:val="center"/>
    </w:pPr>
    <w:rPr>
      <w:rFonts w:eastAsia="Lucida Sans Unicode"/>
      <w:sz w:val="24"/>
      <w:szCs w:val="24"/>
      <w:lang w:eastAsia="ar-SA"/>
    </w:rPr>
  </w:style>
  <w:style w:type="paragraph" w:customStyle="1" w:styleId="Notas">
    <w:name w:val="Notas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sz w:val="24"/>
      <w:szCs w:val="24"/>
      <w:lang w:eastAsia="ar-SA"/>
    </w:rPr>
  </w:style>
  <w:style w:type="paragraph" w:customStyle="1" w:styleId="EstruturadeTpicos1">
    <w:name w:val="Estrutura de Tópicos 1"/>
    <w:pPr>
      <w:widowControl w:val="0"/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D47950"/>
    <w:rPr>
      <w:rFonts w:eastAsia="Lucida Sans Unicode"/>
      <w:sz w:val="24"/>
      <w:szCs w:val="24"/>
      <w:lang w:eastAsia="ar-SA"/>
    </w:rPr>
  </w:style>
  <w:style w:type="character" w:customStyle="1" w:styleId="CabealhoChar">
    <w:name w:val="Cabeçalho Char"/>
    <w:link w:val="Cabealho"/>
    <w:rsid w:val="00031CEE"/>
    <w:rPr>
      <w:rFonts w:eastAsia="Lucida Sans Unicode"/>
      <w:sz w:val="24"/>
      <w:szCs w:val="24"/>
      <w:lang w:eastAsia="ar-SA"/>
    </w:rPr>
  </w:style>
  <w:style w:type="character" w:styleId="Refdecomentrio">
    <w:name w:val="annotation reference"/>
    <w:uiPriority w:val="99"/>
    <w:semiHidden/>
    <w:unhideWhenUsed/>
    <w:rsid w:val="006133D2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6133D2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6133D2"/>
    <w:rPr>
      <w:rFonts w:eastAsia="Lucida Sans Unicode"/>
      <w:lang w:eastAsia="ar-SA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6133D2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6133D2"/>
    <w:rPr>
      <w:rFonts w:eastAsia="Lucida Sans Unicode"/>
      <w:b/>
      <w:bCs/>
      <w:lang w:eastAsia="ar-SA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133D2"/>
    <w:rPr>
      <w:sz w:val="20"/>
      <w:szCs w:val="20"/>
    </w:rPr>
  </w:style>
  <w:style w:type="character" w:customStyle="1" w:styleId="TextodenotaderodapChar">
    <w:name w:val="Texto de nota de rodapé Char"/>
    <w:link w:val="Textodenotaderodap"/>
    <w:uiPriority w:val="99"/>
    <w:semiHidden/>
    <w:rsid w:val="006133D2"/>
    <w:rPr>
      <w:rFonts w:eastAsia="Lucida Sans Unicode"/>
      <w:lang w:eastAsia="ar-SA"/>
    </w:rPr>
  </w:style>
  <w:style w:type="character" w:styleId="Refdenotaderodap">
    <w:name w:val="footnote reference"/>
    <w:uiPriority w:val="99"/>
    <w:semiHidden/>
    <w:unhideWhenUsed/>
    <w:rsid w:val="006133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5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9A0F3-4E3E-4F79-9A94-919A65531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TCE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Dayse Maria Moreira de Moura</dc:creator>
  <cp:keywords/>
  <cp:lastModifiedBy>Secretaria de Controle Externo</cp:lastModifiedBy>
  <cp:revision>7</cp:revision>
  <cp:lastPrinted>2011-03-01T12:29:00Z</cp:lastPrinted>
  <dcterms:created xsi:type="dcterms:W3CDTF">2022-11-23T12:24:00Z</dcterms:created>
  <dcterms:modified xsi:type="dcterms:W3CDTF">2024-03-05T20:54:00Z</dcterms:modified>
</cp:coreProperties>
</file>